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A2" w:rsidRPr="001C27A2" w:rsidRDefault="001C27A2" w:rsidP="001C2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C27A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МБДОУ «</w:t>
      </w:r>
      <w:proofErr w:type="spellStart"/>
      <w:r w:rsidRPr="001C27A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Борисовский</w:t>
      </w:r>
      <w:proofErr w:type="spellEnd"/>
      <w:r w:rsidRPr="001C27A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1C27A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дс</w:t>
      </w:r>
      <w:proofErr w:type="spellEnd"/>
      <w:r w:rsidRPr="001C27A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1C27A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ов</w:t>
      </w:r>
      <w:proofErr w:type="spellEnd"/>
      <w:r w:rsidRPr="001C27A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«Ленок»</w:t>
      </w:r>
    </w:p>
    <w:p w:rsidR="001C27A2" w:rsidRPr="001C27A2" w:rsidRDefault="001C27A2" w:rsidP="001C2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C27A2" w:rsidRPr="001C27A2" w:rsidRDefault="001C27A2" w:rsidP="001C2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Аннотация к основной общеобразовательной программе дошкольного образования по Федеральной образовательной программе</w:t>
      </w:r>
      <w:r w:rsidRPr="001C27A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991209" w:rsidRPr="001C27A2" w:rsidRDefault="001C27A2" w:rsidP="001C2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C27A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на 2023-2024 учебный год</w:t>
      </w:r>
    </w:p>
    <w:p w:rsidR="00991209" w:rsidRPr="00991209" w:rsidRDefault="00991209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09" w:rsidRDefault="00991209" w:rsidP="003B7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>Об</w:t>
      </w:r>
      <w:r w:rsidR="00547B42">
        <w:rPr>
          <w:rFonts w:ascii="Times New Roman" w:hAnsi="Times New Roman" w:cs="Times New Roman"/>
          <w:sz w:val="28"/>
          <w:szCs w:val="28"/>
        </w:rPr>
        <w:t>щеоб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разовательная программа позволяет реализовать несколько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основополагающих функций дошкольного уровня образования:  </w:t>
      </w:r>
    </w:p>
    <w:p w:rsidR="00991209" w:rsidRPr="00991209" w:rsidRDefault="00BF023C" w:rsidP="003B7FA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209">
        <w:rPr>
          <w:rFonts w:ascii="Times New Roman" w:hAnsi="Times New Roman" w:cs="Times New Roman"/>
          <w:sz w:val="28"/>
          <w:szCs w:val="28"/>
        </w:rPr>
        <w:t xml:space="preserve">Обучение и воспитание ребенка дошкольного возраст,  как гражданина Российской Федерации, формирование основ его гражданской и культурной идентичности на соответствующего возрасту содержании доступными средствами.  </w:t>
      </w:r>
      <w:proofErr w:type="gramEnd"/>
    </w:p>
    <w:p w:rsidR="00991209" w:rsidRPr="00991209" w:rsidRDefault="00BF023C" w:rsidP="003B7FA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ядра содержания дошкольного образования, ориентированного</w:t>
      </w:r>
      <w:r w:rsidR="001C27A2">
        <w:rPr>
          <w:rFonts w:ascii="Times New Roman" w:hAnsi="Times New Roman" w:cs="Times New Roman"/>
          <w:sz w:val="28"/>
          <w:szCs w:val="28"/>
        </w:rPr>
        <w:t xml:space="preserve">  </w:t>
      </w:r>
      <w:r w:rsidRPr="00991209">
        <w:rPr>
          <w:rFonts w:ascii="Times New Roman" w:hAnsi="Times New Roman" w:cs="Times New Roman"/>
          <w:sz w:val="28"/>
          <w:szCs w:val="28"/>
        </w:rPr>
        <w:t>на</w:t>
      </w:r>
      <w:r w:rsidR="001C27A2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приобщение</w:t>
      </w:r>
      <w:r w:rsidR="001C27A2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детей</w:t>
      </w:r>
      <w:r w:rsidR="001C27A2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к</w:t>
      </w:r>
      <w:r w:rsidR="001C27A2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традиционным</w:t>
      </w:r>
      <w:r w:rsidR="001C27A2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духовно</w:t>
      </w:r>
      <w:r w:rsidR="000973DC" w:rsidRPr="00991209">
        <w:rPr>
          <w:rFonts w:ascii="Times New Roman" w:hAnsi="Times New Roman" w:cs="Times New Roman"/>
          <w:sz w:val="28"/>
          <w:szCs w:val="28"/>
        </w:rPr>
        <w:t>-</w:t>
      </w:r>
      <w:r w:rsidRPr="00991209">
        <w:rPr>
          <w:rFonts w:ascii="Times New Roman" w:hAnsi="Times New Roman" w:cs="Times New Roman"/>
          <w:sz w:val="28"/>
          <w:szCs w:val="28"/>
        </w:rPr>
        <w:t>нравственным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и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социокультурным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ценностям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российского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народа,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воспитание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подрастающего поколения как знающего и уважающего историю и культуру своей семьи, большой и малой Родины. </w:t>
      </w:r>
    </w:p>
    <w:p w:rsidR="00991209" w:rsidRDefault="00BF023C" w:rsidP="003B7FA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, вне зависимости от места проживания.</w:t>
      </w:r>
    </w:p>
    <w:p w:rsidR="00991209" w:rsidRDefault="00991209" w:rsidP="003B7FA4">
      <w:pPr>
        <w:pStyle w:val="a6"/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:rsidR="00991209" w:rsidRDefault="00991209" w:rsidP="003B7FA4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BF023C" w:rsidRPr="00991209">
        <w:rPr>
          <w:rFonts w:ascii="Times New Roman" w:hAnsi="Times New Roman" w:cs="Times New Roman"/>
          <w:sz w:val="28"/>
          <w:szCs w:val="28"/>
        </w:rPr>
        <w:t>Об</w:t>
      </w:r>
      <w:r w:rsidR="00547B42">
        <w:rPr>
          <w:rFonts w:ascii="Times New Roman" w:hAnsi="Times New Roman" w:cs="Times New Roman"/>
          <w:sz w:val="28"/>
          <w:szCs w:val="28"/>
        </w:rPr>
        <w:t>щеоб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разовательная программа состоит из обязательной части и части. </w:t>
      </w:r>
      <w:proofErr w:type="gramStart"/>
      <w:r w:rsidR="00BF023C" w:rsidRPr="00991209">
        <w:rPr>
          <w:rFonts w:ascii="Times New Roman" w:hAnsi="Times New Roman" w:cs="Times New Roman"/>
          <w:sz w:val="28"/>
          <w:szCs w:val="28"/>
        </w:rPr>
        <w:t>Формируемой</w:t>
      </w:r>
      <w:proofErr w:type="gramEnd"/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отношений. Обязательная часть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соответствует ФОП </w:t>
      </w:r>
      <w:proofErr w:type="gramStart"/>
      <w:r w:rsidR="00BF023C" w:rsidRPr="009912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и составляет не менее 60 % </w:t>
      </w:r>
      <w:proofErr w:type="gramStart"/>
      <w:r w:rsidR="00BF023C" w:rsidRPr="009912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общего объема программы. </w:t>
      </w:r>
    </w:p>
    <w:p w:rsidR="00991209" w:rsidRDefault="00991209" w:rsidP="003B7FA4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составляет не менее 40% и ориентирована:  </w:t>
      </w:r>
    </w:p>
    <w:p w:rsidR="00991209" w:rsidRDefault="00BF023C" w:rsidP="003B7FA4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на специфику национальных, социокультурных и иных условий, в том числе региональных,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 в которых осуществляется образовательная деятельность;  сложившиеся традиции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209" w:rsidRDefault="00BF023C" w:rsidP="003B7FA4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парциальная образовательная программа и формы организации работы с детьми, которые соответствуют потребностям и интересам детей. </w:t>
      </w:r>
    </w:p>
    <w:bookmarkEnd w:id="0"/>
    <w:p w:rsidR="00991209" w:rsidRPr="00991209" w:rsidRDefault="00991209" w:rsidP="003B7FA4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991209">
        <w:rPr>
          <w:rFonts w:ascii="Times New Roman" w:hAnsi="Times New Roman" w:cs="Times New Roman"/>
          <w:sz w:val="28"/>
          <w:szCs w:val="28"/>
        </w:rPr>
        <w:t>Содержание и планируемые результаты обязательной части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соответствуют содержанию и планируемым результатам ФОП </w:t>
      </w:r>
      <w:proofErr w:type="gramStart"/>
      <w:r w:rsidR="00BF023C" w:rsidRPr="009912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F023C" w:rsidRPr="009912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>Образовательная программа предназначена для реализации в г</w:t>
      </w:r>
      <w:r w:rsidR="000973DC" w:rsidRPr="00991209">
        <w:rPr>
          <w:rFonts w:ascii="Times New Roman" w:hAnsi="Times New Roman" w:cs="Times New Roman"/>
          <w:sz w:val="28"/>
          <w:szCs w:val="28"/>
        </w:rPr>
        <w:t>руппах для детей от 2-х лет до 8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91209" w:rsidRDefault="00991209" w:rsidP="003B7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Об</w:t>
      </w:r>
      <w:r w:rsidR="00547B42">
        <w:rPr>
          <w:rFonts w:ascii="Times New Roman" w:hAnsi="Times New Roman" w:cs="Times New Roman"/>
          <w:sz w:val="28"/>
          <w:szCs w:val="28"/>
        </w:rPr>
        <w:t>щеоб</w:t>
      </w:r>
      <w:r w:rsidR="00BF023C" w:rsidRPr="00BF023C">
        <w:rPr>
          <w:rFonts w:ascii="Times New Roman" w:hAnsi="Times New Roman" w:cs="Times New Roman"/>
          <w:sz w:val="28"/>
          <w:szCs w:val="28"/>
        </w:rPr>
        <w:t>разовательная программа включает в себя учебно-методическую документацию, в состав которой вход</w:t>
      </w:r>
      <w:r w:rsidR="000973DC">
        <w:rPr>
          <w:rFonts w:ascii="Times New Roman" w:hAnsi="Times New Roman" w:cs="Times New Roman"/>
          <w:sz w:val="28"/>
          <w:szCs w:val="28"/>
        </w:rPr>
        <w:t>ят рабочая программа воспитания</w:t>
      </w:r>
      <w:r w:rsidR="00BF023C" w:rsidRPr="00BF023C">
        <w:rPr>
          <w:rFonts w:ascii="Times New Roman" w:hAnsi="Times New Roman" w:cs="Times New Roman"/>
          <w:sz w:val="28"/>
          <w:szCs w:val="28"/>
        </w:rPr>
        <w:t>, примерный режим и распорядок дня дошкольных групп, календарный план воспитательной работы.</w:t>
      </w:r>
    </w:p>
    <w:p w:rsidR="00991209" w:rsidRDefault="00BF023C" w:rsidP="003B7FA4">
      <w:pPr>
        <w:jc w:val="both"/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</w:t>
      </w:r>
      <w:r w:rsidR="00991209">
        <w:rPr>
          <w:rFonts w:ascii="Times New Roman" w:hAnsi="Times New Roman" w:cs="Times New Roman"/>
          <w:sz w:val="28"/>
          <w:szCs w:val="28"/>
        </w:rPr>
        <w:t xml:space="preserve">  </w:t>
      </w:r>
      <w:r w:rsidRPr="00BF023C">
        <w:rPr>
          <w:rFonts w:ascii="Times New Roman" w:hAnsi="Times New Roman" w:cs="Times New Roman"/>
          <w:sz w:val="28"/>
          <w:szCs w:val="28"/>
        </w:rPr>
        <w:t xml:space="preserve">В Образовательной программе содержатся целевой, содержательный и организационный разделы. </w:t>
      </w:r>
    </w:p>
    <w:p w:rsidR="00991209" w:rsidRDefault="00991209" w:rsidP="003B7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В целевом разделе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представлены: </w:t>
      </w:r>
    </w:p>
    <w:p w:rsidR="00991209" w:rsidRPr="00991209" w:rsidRDefault="00BF023C" w:rsidP="003B7FA4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цели, задачи, принципы ее формирования; </w:t>
      </w:r>
    </w:p>
    <w:p w:rsidR="00991209" w:rsidRPr="00991209" w:rsidRDefault="00BF023C" w:rsidP="003B7FA4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планируемые результаты освоения Образовательной программы в дошкольном возрасте, а также на этапе завершения освоения программы;</w:t>
      </w:r>
    </w:p>
    <w:p w:rsidR="00991209" w:rsidRPr="00991209" w:rsidRDefault="00BF023C" w:rsidP="003B7FA4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подходы к педагогической диагностике достижения планируемых результатов. </w:t>
      </w:r>
    </w:p>
    <w:p w:rsidR="00991209" w:rsidRDefault="00991209" w:rsidP="003B7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Содержательный раздел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В нем представлены описания вариативных форм, способов, методов и средств реализации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1209" w:rsidRPr="00991209" w:rsidRDefault="00BF023C" w:rsidP="003B7FA4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особенностей образовательной деятельности разных видов и культурных практик и способов поддержки детской инициативы; </w:t>
      </w:r>
    </w:p>
    <w:p w:rsidR="00991209" w:rsidRDefault="00BF023C" w:rsidP="003B7FA4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взаимодействия педагогического коллектива с семьями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FA4" w:rsidRDefault="00991209" w:rsidP="003B7F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991209" w:rsidRDefault="00BF023C" w:rsidP="003B7F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Организационный раздел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У </w:t>
      </w:r>
      <w:r w:rsidRPr="00991209">
        <w:rPr>
          <w:rFonts w:ascii="Times New Roman" w:hAnsi="Times New Roman" w:cs="Times New Roman"/>
          <w:sz w:val="28"/>
          <w:szCs w:val="28"/>
        </w:rPr>
        <w:t xml:space="preserve"> включает описание психолого-педагогических и кадровых условий реализации программы; </w:t>
      </w:r>
    </w:p>
    <w:p w:rsidR="00991209" w:rsidRPr="00991209" w:rsidRDefault="00BF023C" w:rsidP="003B7FA4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организации развивающей предметно</w:t>
      </w:r>
      <w:r w:rsidR="000973DC" w:rsidRPr="00991209">
        <w:rPr>
          <w:rFonts w:ascii="Times New Roman" w:hAnsi="Times New Roman" w:cs="Times New Roman"/>
          <w:sz w:val="28"/>
          <w:szCs w:val="28"/>
        </w:rPr>
        <w:t>-</w:t>
      </w:r>
      <w:r w:rsidRPr="00991209">
        <w:rPr>
          <w:rFonts w:ascii="Times New Roman" w:hAnsi="Times New Roman" w:cs="Times New Roman"/>
          <w:sz w:val="28"/>
          <w:szCs w:val="28"/>
        </w:rPr>
        <w:t>пространственной среды (далее - РППС) в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</w:p>
    <w:p w:rsidR="000973DC" w:rsidRPr="00991209" w:rsidRDefault="00BF023C" w:rsidP="003B7FA4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воспитания. </w:t>
      </w:r>
    </w:p>
    <w:p w:rsidR="003B7FA4" w:rsidRPr="00547B42" w:rsidRDefault="00991209" w:rsidP="003B7F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B4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F023C" w:rsidRPr="00547B42">
        <w:rPr>
          <w:rFonts w:ascii="Times New Roman" w:hAnsi="Times New Roman" w:cs="Times New Roman"/>
          <w:b/>
          <w:sz w:val="28"/>
          <w:szCs w:val="28"/>
        </w:rPr>
        <w:t xml:space="preserve">Цели и задачи реализации Программы </w:t>
      </w:r>
    </w:p>
    <w:p w:rsidR="00991209" w:rsidRDefault="00547B42" w:rsidP="003B7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Целью о</w:t>
      </w:r>
      <w:r w:rsidR="00BF023C" w:rsidRPr="00BF023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="00BF023C" w:rsidRPr="00BF023C">
        <w:rPr>
          <w:rFonts w:ascii="Times New Roman" w:hAnsi="Times New Roman" w:cs="Times New Roman"/>
          <w:sz w:val="28"/>
          <w:szCs w:val="28"/>
        </w:rPr>
        <w:t>разовател</w:t>
      </w:r>
      <w:r w:rsidR="003B7FA4">
        <w:rPr>
          <w:rFonts w:ascii="Times New Roman" w:hAnsi="Times New Roman" w:cs="Times New Roman"/>
          <w:sz w:val="28"/>
          <w:szCs w:val="28"/>
        </w:rPr>
        <w:t>ьной программы МБДОУ «</w:t>
      </w:r>
      <w:proofErr w:type="spellStart"/>
      <w:r w:rsidR="003B7FA4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="003B7FA4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 «Ленок»</w:t>
      </w:r>
      <w:r w:rsidR="00BF023C">
        <w:rPr>
          <w:rFonts w:ascii="Times New Roman" w:hAnsi="Times New Roman" w:cs="Times New Roman"/>
          <w:sz w:val="28"/>
          <w:szCs w:val="28"/>
        </w:rPr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0973DC" w:rsidRPr="00991209" w:rsidRDefault="00991209" w:rsidP="003B7F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>Задачи об</w:t>
      </w:r>
      <w:r w:rsidR="00547B42">
        <w:rPr>
          <w:rFonts w:ascii="Times New Roman" w:hAnsi="Times New Roman" w:cs="Times New Roman"/>
          <w:b/>
          <w:sz w:val="28"/>
          <w:szCs w:val="28"/>
        </w:rPr>
        <w:t>щеоб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>разовательной программы ДОУ.</w:t>
      </w:r>
    </w:p>
    <w:p w:rsidR="000973DC" w:rsidRDefault="00547B42" w:rsidP="003B7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о</w:t>
      </w:r>
      <w:r w:rsidR="00BF023C" w:rsidRPr="00BF023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разовательной программы достигается через решение следующих задач:  </w:t>
      </w:r>
    </w:p>
    <w:p w:rsidR="000973DC" w:rsidRPr="00991209" w:rsidRDefault="00BF023C" w:rsidP="003B7FA4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209"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 и планируемых  результатов освоения образовательной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973DC" w:rsidRPr="00991209" w:rsidRDefault="00BF023C" w:rsidP="003B7FA4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209">
        <w:rPr>
          <w:rFonts w:ascii="Times New Roman" w:hAnsi="Times New Roman" w:cs="Times New Roman"/>
          <w:sz w:val="28"/>
          <w:szCs w:val="28"/>
        </w:rPr>
        <w:t xml:space="preserve">приобщение детей (в соответствии с возрастными особенностями) к базовым ценностям 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0973DC" w:rsidRPr="00991209" w:rsidRDefault="00BF023C" w:rsidP="003B7FA4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0973DC" w:rsidRPr="00991209" w:rsidRDefault="00BF023C" w:rsidP="003B7FA4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(структурирование) содержания образовательной деятельности на основе учета  возрастных и индивидуальных особенностей развития; </w:t>
      </w:r>
    </w:p>
    <w:p w:rsidR="000973DC" w:rsidRPr="00991209" w:rsidRDefault="00BF023C" w:rsidP="003B7FA4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равного доступа к образованию для всех детей дошкольного возраста  с учетом разнообразия образовательных потребностей и индивидуальных возможностей; </w:t>
      </w:r>
    </w:p>
    <w:p w:rsidR="000973DC" w:rsidRPr="00991209" w:rsidRDefault="00BF023C" w:rsidP="003B7FA4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 эмоционального благополучия; </w:t>
      </w:r>
    </w:p>
    <w:p w:rsidR="000973DC" w:rsidRPr="00991209" w:rsidRDefault="00BF023C" w:rsidP="003B7FA4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развития физических, личностных, нравственных качеств и основ 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0973DC" w:rsidRPr="00991209" w:rsidRDefault="00BF023C" w:rsidP="003B7FA4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 достижение детьми на этапе завершения ДОУ уровня развития, необходимого и достаточного  для успешного освоения ими образовательных программ начального общего образования.</w:t>
      </w:r>
    </w:p>
    <w:p w:rsidR="00547B42" w:rsidRPr="00547B42" w:rsidRDefault="00BF023C" w:rsidP="003B7F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B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Принципы и подходы к формированию Программы </w:t>
      </w:r>
    </w:p>
    <w:p w:rsidR="000973DC" w:rsidRDefault="00BF023C" w:rsidP="003B7FA4">
      <w:pPr>
        <w:jc w:val="both"/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>Об</w:t>
      </w:r>
      <w:r w:rsidR="00547B42">
        <w:rPr>
          <w:rFonts w:ascii="Times New Roman" w:hAnsi="Times New Roman" w:cs="Times New Roman"/>
          <w:sz w:val="28"/>
          <w:szCs w:val="28"/>
        </w:rPr>
        <w:t>щеоб</w:t>
      </w:r>
      <w:r w:rsidRPr="00BF023C">
        <w:rPr>
          <w:rFonts w:ascii="Times New Roman" w:hAnsi="Times New Roman" w:cs="Times New Roman"/>
          <w:sz w:val="28"/>
          <w:szCs w:val="28"/>
        </w:rPr>
        <w:t xml:space="preserve">разовательная </w:t>
      </w:r>
      <w:r w:rsidR="003B7FA4">
        <w:rPr>
          <w:rFonts w:ascii="Times New Roman" w:hAnsi="Times New Roman" w:cs="Times New Roman"/>
          <w:sz w:val="28"/>
          <w:szCs w:val="28"/>
        </w:rPr>
        <w:t>программа МБ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3B7F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B7FA4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="003B7FA4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 «Ленок»</w:t>
      </w:r>
      <w:r w:rsidR="00547B42">
        <w:rPr>
          <w:rFonts w:ascii="Times New Roman" w:hAnsi="Times New Roman" w:cs="Times New Roman"/>
          <w:sz w:val="28"/>
          <w:szCs w:val="28"/>
        </w:rPr>
        <w:t xml:space="preserve"> </w:t>
      </w:r>
      <w:r w:rsidRPr="00BF023C">
        <w:rPr>
          <w:rFonts w:ascii="Times New Roman" w:hAnsi="Times New Roman" w:cs="Times New Roman"/>
          <w:sz w:val="28"/>
          <w:szCs w:val="28"/>
        </w:rPr>
        <w:t xml:space="preserve">построена на следующих принципах дошкольного образования, установленных ФГОС </w:t>
      </w:r>
      <w:proofErr w:type="gramStart"/>
      <w:r w:rsidRPr="00BF02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F02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73DC" w:rsidRPr="00991209" w:rsidRDefault="00BF023C" w:rsidP="003B7FA4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полноценное проживание ребенком всех этапов детства (младенческого, раннего и  дошкольного возрастов), обогащение (амплификация) детского развития; </w:t>
      </w:r>
    </w:p>
    <w:p w:rsidR="000973DC" w:rsidRPr="00991209" w:rsidRDefault="00BF023C" w:rsidP="003B7FA4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817FAE" w:rsidRPr="00991209" w:rsidRDefault="00BF023C" w:rsidP="003B7FA4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:rsidR="00817FAE" w:rsidRPr="00991209" w:rsidRDefault="00BF023C" w:rsidP="003B7FA4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признание ребенка полноценным участником (субъектом) образовательных отношений; </w:t>
      </w:r>
    </w:p>
    <w:p w:rsidR="00BF023C" w:rsidRPr="00991209" w:rsidRDefault="00BF023C" w:rsidP="003B7FA4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поддержка инициативы детей в различных видах деятельности;  сотрудничество ДОУ с семьей; </w:t>
      </w:r>
    </w:p>
    <w:p w:rsidR="00BF023C" w:rsidRPr="00991209" w:rsidRDefault="00BF023C" w:rsidP="003B7FA4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BF023C" w:rsidRPr="00991209" w:rsidRDefault="00BF023C" w:rsidP="003B7FA4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BF023C" w:rsidRPr="00991209" w:rsidRDefault="00BF023C" w:rsidP="003B7FA4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возрастная адекватность дошкольного образования (соответствие условий, требований,  методов возрасту и особенностям развития); </w:t>
      </w:r>
    </w:p>
    <w:p w:rsidR="00817FAE" w:rsidRPr="00991209" w:rsidRDefault="00BF023C" w:rsidP="003B7FA4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учет этнокультурной ситуации развития детей. </w:t>
      </w:r>
    </w:p>
    <w:p w:rsidR="00800888" w:rsidRPr="00BF023C" w:rsidRDefault="00991209" w:rsidP="003B7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23C" w:rsidRPr="00BF023C">
        <w:rPr>
          <w:rFonts w:ascii="Times New Roman" w:hAnsi="Times New Roman" w:cs="Times New Roman"/>
          <w:sz w:val="28"/>
          <w:szCs w:val="28"/>
        </w:rPr>
        <w:t>Программой предусмотрен комплексно-тематический подход к определению содержания образовательной деятельности, который учитывает сезонность, значимые для участников образовательных отношений событи</w:t>
      </w:r>
      <w:r w:rsidR="000973DC">
        <w:rPr>
          <w:rFonts w:ascii="Times New Roman" w:hAnsi="Times New Roman" w:cs="Times New Roman"/>
          <w:sz w:val="28"/>
          <w:szCs w:val="28"/>
        </w:rPr>
        <w:t>я.</w:t>
      </w:r>
    </w:p>
    <w:sectPr w:rsidR="00800888" w:rsidRPr="00BF023C" w:rsidSect="0099120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2B1D"/>
    <w:multiLevelType w:val="multilevel"/>
    <w:tmpl w:val="67F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43544"/>
    <w:multiLevelType w:val="hybridMultilevel"/>
    <w:tmpl w:val="4D0A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636F"/>
    <w:multiLevelType w:val="hybridMultilevel"/>
    <w:tmpl w:val="DB3084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EEB0682"/>
    <w:multiLevelType w:val="hybridMultilevel"/>
    <w:tmpl w:val="C264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F6284"/>
    <w:multiLevelType w:val="multilevel"/>
    <w:tmpl w:val="37B2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411"/>
    <w:multiLevelType w:val="hybridMultilevel"/>
    <w:tmpl w:val="07F8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B2C87"/>
    <w:multiLevelType w:val="hybridMultilevel"/>
    <w:tmpl w:val="E980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43E68"/>
    <w:multiLevelType w:val="multilevel"/>
    <w:tmpl w:val="A030F7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D4BB0"/>
    <w:multiLevelType w:val="multilevel"/>
    <w:tmpl w:val="C306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E0B10"/>
    <w:multiLevelType w:val="hybridMultilevel"/>
    <w:tmpl w:val="2B8C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22A76"/>
    <w:multiLevelType w:val="hybridMultilevel"/>
    <w:tmpl w:val="2278A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4A1349"/>
    <w:multiLevelType w:val="hybridMultilevel"/>
    <w:tmpl w:val="6AB0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F657F"/>
    <w:multiLevelType w:val="hybridMultilevel"/>
    <w:tmpl w:val="2028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E55A4"/>
    <w:multiLevelType w:val="hybridMultilevel"/>
    <w:tmpl w:val="C58C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65971"/>
    <w:multiLevelType w:val="multilevel"/>
    <w:tmpl w:val="0CD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465A2A"/>
    <w:multiLevelType w:val="multilevel"/>
    <w:tmpl w:val="948A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403A2"/>
    <w:multiLevelType w:val="hybridMultilevel"/>
    <w:tmpl w:val="2E44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A2AC5"/>
    <w:multiLevelType w:val="multilevel"/>
    <w:tmpl w:val="F452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A65EB1"/>
    <w:multiLevelType w:val="hybridMultilevel"/>
    <w:tmpl w:val="EC18DC0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>
    <w:nsid w:val="615842FB"/>
    <w:multiLevelType w:val="hybridMultilevel"/>
    <w:tmpl w:val="F6F600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1B36019"/>
    <w:multiLevelType w:val="multilevel"/>
    <w:tmpl w:val="C3F6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E01A3F"/>
    <w:multiLevelType w:val="multilevel"/>
    <w:tmpl w:val="3E1C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AA34D3"/>
    <w:multiLevelType w:val="hybridMultilevel"/>
    <w:tmpl w:val="1F8A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B630C"/>
    <w:multiLevelType w:val="multilevel"/>
    <w:tmpl w:val="1E8A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092BF5"/>
    <w:multiLevelType w:val="hybridMultilevel"/>
    <w:tmpl w:val="2DC4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16008"/>
    <w:multiLevelType w:val="hybridMultilevel"/>
    <w:tmpl w:val="62F238B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>
    <w:nsid w:val="6AC84D0D"/>
    <w:multiLevelType w:val="multilevel"/>
    <w:tmpl w:val="631A4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BD75B1"/>
    <w:multiLevelType w:val="multilevel"/>
    <w:tmpl w:val="B1B61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A4275E"/>
    <w:multiLevelType w:val="multilevel"/>
    <w:tmpl w:val="DD36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B75E04"/>
    <w:multiLevelType w:val="hybridMultilevel"/>
    <w:tmpl w:val="620852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E9A3329"/>
    <w:multiLevelType w:val="hybridMultilevel"/>
    <w:tmpl w:val="60FAEE24"/>
    <w:lvl w:ilvl="0" w:tplc="8E9EA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DA4A23"/>
    <w:multiLevelType w:val="multilevel"/>
    <w:tmpl w:val="CAE09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692B4C"/>
    <w:multiLevelType w:val="multilevel"/>
    <w:tmpl w:val="8ECA7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8"/>
  </w:num>
  <w:num w:numId="5">
    <w:abstractNumId w:val="31"/>
  </w:num>
  <w:num w:numId="6">
    <w:abstractNumId w:val="26"/>
  </w:num>
  <w:num w:numId="7">
    <w:abstractNumId w:val="32"/>
  </w:num>
  <w:num w:numId="8">
    <w:abstractNumId w:val="7"/>
  </w:num>
  <w:num w:numId="9">
    <w:abstractNumId w:val="27"/>
  </w:num>
  <w:num w:numId="10">
    <w:abstractNumId w:val="22"/>
  </w:num>
  <w:num w:numId="11">
    <w:abstractNumId w:val="30"/>
  </w:num>
  <w:num w:numId="12">
    <w:abstractNumId w:val="4"/>
  </w:num>
  <w:num w:numId="13">
    <w:abstractNumId w:val="23"/>
  </w:num>
  <w:num w:numId="14">
    <w:abstractNumId w:val="21"/>
  </w:num>
  <w:num w:numId="15">
    <w:abstractNumId w:val="17"/>
  </w:num>
  <w:num w:numId="16">
    <w:abstractNumId w:val="20"/>
  </w:num>
  <w:num w:numId="17">
    <w:abstractNumId w:val="15"/>
  </w:num>
  <w:num w:numId="18">
    <w:abstractNumId w:val="0"/>
  </w:num>
  <w:num w:numId="19">
    <w:abstractNumId w:val="28"/>
  </w:num>
  <w:num w:numId="20">
    <w:abstractNumId w:val="11"/>
  </w:num>
  <w:num w:numId="21">
    <w:abstractNumId w:val="10"/>
  </w:num>
  <w:num w:numId="22">
    <w:abstractNumId w:val="19"/>
  </w:num>
  <w:num w:numId="23">
    <w:abstractNumId w:val="25"/>
  </w:num>
  <w:num w:numId="24">
    <w:abstractNumId w:val="2"/>
  </w:num>
  <w:num w:numId="25">
    <w:abstractNumId w:val="29"/>
  </w:num>
  <w:num w:numId="26">
    <w:abstractNumId w:val="24"/>
  </w:num>
  <w:num w:numId="27">
    <w:abstractNumId w:val="6"/>
  </w:num>
  <w:num w:numId="28">
    <w:abstractNumId w:val="5"/>
  </w:num>
  <w:num w:numId="29">
    <w:abstractNumId w:val="9"/>
  </w:num>
  <w:num w:numId="30">
    <w:abstractNumId w:val="3"/>
  </w:num>
  <w:num w:numId="31">
    <w:abstractNumId w:val="16"/>
  </w:num>
  <w:num w:numId="32">
    <w:abstractNumId w:val="1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687E"/>
    <w:rsid w:val="0000493B"/>
    <w:rsid w:val="000171DD"/>
    <w:rsid w:val="00052964"/>
    <w:rsid w:val="00090439"/>
    <w:rsid w:val="000965E5"/>
    <w:rsid w:val="000968B9"/>
    <w:rsid w:val="000973DC"/>
    <w:rsid w:val="000C1197"/>
    <w:rsid w:val="000C2505"/>
    <w:rsid w:val="000C2CC6"/>
    <w:rsid w:val="001013C1"/>
    <w:rsid w:val="00133DC6"/>
    <w:rsid w:val="00135D98"/>
    <w:rsid w:val="001578A2"/>
    <w:rsid w:val="0016734F"/>
    <w:rsid w:val="0019406B"/>
    <w:rsid w:val="001A687E"/>
    <w:rsid w:val="001C27A2"/>
    <w:rsid w:val="001D619C"/>
    <w:rsid w:val="001E4213"/>
    <w:rsid w:val="001E65F9"/>
    <w:rsid w:val="00215224"/>
    <w:rsid w:val="002402BC"/>
    <w:rsid w:val="002C3976"/>
    <w:rsid w:val="002D21A4"/>
    <w:rsid w:val="002D2E64"/>
    <w:rsid w:val="00303BFD"/>
    <w:rsid w:val="00324099"/>
    <w:rsid w:val="00370686"/>
    <w:rsid w:val="003810E4"/>
    <w:rsid w:val="003B10DD"/>
    <w:rsid w:val="003B7FA4"/>
    <w:rsid w:val="003E109E"/>
    <w:rsid w:val="004243D5"/>
    <w:rsid w:val="00440981"/>
    <w:rsid w:val="004417DE"/>
    <w:rsid w:val="00461993"/>
    <w:rsid w:val="00465B79"/>
    <w:rsid w:val="00480850"/>
    <w:rsid w:val="00480D1C"/>
    <w:rsid w:val="004B046A"/>
    <w:rsid w:val="004C064A"/>
    <w:rsid w:val="004D5FA2"/>
    <w:rsid w:val="004D79A5"/>
    <w:rsid w:val="005060FA"/>
    <w:rsid w:val="0051795A"/>
    <w:rsid w:val="00547900"/>
    <w:rsid w:val="00547B42"/>
    <w:rsid w:val="005532C3"/>
    <w:rsid w:val="005D0D6A"/>
    <w:rsid w:val="00641583"/>
    <w:rsid w:val="0064189B"/>
    <w:rsid w:val="0067735D"/>
    <w:rsid w:val="006C2B5B"/>
    <w:rsid w:val="006C4026"/>
    <w:rsid w:val="007222E9"/>
    <w:rsid w:val="0076312C"/>
    <w:rsid w:val="00764148"/>
    <w:rsid w:val="007A3040"/>
    <w:rsid w:val="007C2D51"/>
    <w:rsid w:val="007E0186"/>
    <w:rsid w:val="00800888"/>
    <w:rsid w:val="00817FAE"/>
    <w:rsid w:val="00837DFB"/>
    <w:rsid w:val="00873ABC"/>
    <w:rsid w:val="00885F34"/>
    <w:rsid w:val="00893BB5"/>
    <w:rsid w:val="00894674"/>
    <w:rsid w:val="008B5C1A"/>
    <w:rsid w:val="008B62DC"/>
    <w:rsid w:val="008E4989"/>
    <w:rsid w:val="00906A42"/>
    <w:rsid w:val="00991209"/>
    <w:rsid w:val="00997CA6"/>
    <w:rsid w:val="009B5467"/>
    <w:rsid w:val="009E307B"/>
    <w:rsid w:val="00A2042E"/>
    <w:rsid w:val="00A36D06"/>
    <w:rsid w:val="00A55193"/>
    <w:rsid w:val="00A60CB4"/>
    <w:rsid w:val="00A7124F"/>
    <w:rsid w:val="00A7363C"/>
    <w:rsid w:val="00AA1355"/>
    <w:rsid w:val="00AD6284"/>
    <w:rsid w:val="00AE1119"/>
    <w:rsid w:val="00AE67C6"/>
    <w:rsid w:val="00AE711C"/>
    <w:rsid w:val="00B531AD"/>
    <w:rsid w:val="00BA1A97"/>
    <w:rsid w:val="00BA5814"/>
    <w:rsid w:val="00BB5F76"/>
    <w:rsid w:val="00BD728D"/>
    <w:rsid w:val="00BF023C"/>
    <w:rsid w:val="00C061F8"/>
    <w:rsid w:val="00CB5D3A"/>
    <w:rsid w:val="00CC32F2"/>
    <w:rsid w:val="00CD0469"/>
    <w:rsid w:val="00CF1709"/>
    <w:rsid w:val="00D00E26"/>
    <w:rsid w:val="00D37917"/>
    <w:rsid w:val="00D86724"/>
    <w:rsid w:val="00D91A66"/>
    <w:rsid w:val="00DB7DC6"/>
    <w:rsid w:val="00DD6B30"/>
    <w:rsid w:val="00E02EB3"/>
    <w:rsid w:val="00E34210"/>
    <w:rsid w:val="00E55B48"/>
    <w:rsid w:val="00EA2E52"/>
    <w:rsid w:val="00EC738E"/>
    <w:rsid w:val="00ED0B9F"/>
    <w:rsid w:val="00EF7C51"/>
    <w:rsid w:val="00F41741"/>
    <w:rsid w:val="00F610D1"/>
    <w:rsid w:val="00FA0311"/>
    <w:rsid w:val="00FB49B8"/>
    <w:rsid w:val="00FC06C9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FA"/>
  </w:style>
  <w:style w:type="paragraph" w:styleId="1">
    <w:name w:val="heading 1"/>
    <w:basedOn w:val="a"/>
    <w:link w:val="10"/>
    <w:uiPriority w:val="9"/>
    <w:qFormat/>
    <w:rsid w:val="00517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946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6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0D1C"/>
    <w:pPr>
      <w:ind w:left="720"/>
      <w:contextualSpacing/>
    </w:pPr>
  </w:style>
  <w:style w:type="table" w:styleId="a7">
    <w:name w:val="Table Grid"/>
    <w:basedOn w:val="a1"/>
    <w:uiPriority w:val="59"/>
    <w:rsid w:val="00906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">
    <w:name w:val="c13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E0186"/>
  </w:style>
  <w:style w:type="paragraph" w:customStyle="1" w:styleId="c6">
    <w:name w:val="c6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E0186"/>
  </w:style>
  <w:style w:type="character" w:customStyle="1" w:styleId="c0">
    <w:name w:val="c0"/>
    <w:basedOn w:val="a0"/>
    <w:rsid w:val="007E0186"/>
  </w:style>
  <w:style w:type="paragraph" w:customStyle="1" w:styleId="c14">
    <w:name w:val="c1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E0186"/>
  </w:style>
  <w:style w:type="character" w:customStyle="1" w:styleId="FontStyle217">
    <w:name w:val="Font Style217"/>
    <w:basedOn w:val="a0"/>
    <w:rsid w:val="00CD0469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CD046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rsid w:val="00CD04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rsid w:val="00CD046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5">
    <w:name w:val="Style25"/>
    <w:basedOn w:val="a"/>
    <w:rsid w:val="00CD046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CD046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CD046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c32">
    <w:name w:val="c32"/>
    <w:basedOn w:val="a0"/>
    <w:rsid w:val="0051795A"/>
  </w:style>
  <w:style w:type="character" w:customStyle="1" w:styleId="c29">
    <w:name w:val="c29"/>
    <w:basedOn w:val="a0"/>
    <w:rsid w:val="0051795A"/>
  </w:style>
  <w:style w:type="paragraph" w:customStyle="1" w:styleId="c3">
    <w:name w:val="c3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1795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795A"/>
    <w:rPr>
      <w:color w:val="800080"/>
      <w:u w:val="single"/>
    </w:rPr>
  </w:style>
  <w:style w:type="character" w:customStyle="1" w:styleId="c33">
    <w:name w:val="c33"/>
    <w:basedOn w:val="a0"/>
    <w:rsid w:val="0051795A"/>
  </w:style>
  <w:style w:type="character" w:customStyle="1" w:styleId="c30">
    <w:name w:val="c30"/>
    <w:basedOn w:val="a0"/>
    <w:rsid w:val="0051795A"/>
  </w:style>
  <w:style w:type="character" w:customStyle="1" w:styleId="c22">
    <w:name w:val="c22"/>
    <w:basedOn w:val="a0"/>
    <w:rsid w:val="0051795A"/>
  </w:style>
  <w:style w:type="paragraph" w:customStyle="1" w:styleId="c9">
    <w:name w:val="c9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1795A"/>
  </w:style>
  <w:style w:type="paragraph" w:customStyle="1" w:styleId="c36">
    <w:name w:val="c36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1795A"/>
  </w:style>
  <w:style w:type="paragraph" w:customStyle="1" w:styleId="c40">
    <w:name w:val="c40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9">
    <w:name w:val="c119"/>
    <w:basedOn w:val="a0"/>
    <w:rsid w:val="0051795A"/>
  </w:style>
  <w:style w:type="character" w:customStyle="1" w:styleId="c21">
    <w:name w:val="c21"/>
    <w:basedOn w:val="a0"/>
    <w:rsid w:val="0051795A"/>
  </w:style>
  <w:style w:type="character" w:customStyle="1" w:styleId="c155">
    <w:name w:val="c155"/>
    <w:basedOn w:val="a0"/>
    <w:rsid w:val="0051795A"/>
  </w:style>
  <w:style w:type="character" w:customStyle="1" w:styleId="c71">
    <w:name w:val="c71"/>
    <w:basedOn w:val="a0"/>
    <w:rsid w:val="00517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7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A24C-AC52-4CAE-BD39-B15CCB0D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Хаишат Ехтанигова</dc:creator>
  <cp:lastModifiedBy>Пользователь Windows</cp:lastModifiedBy>
  <cp:revision>8</cp:revision>
  <cp:lastPrinted>2023-08-28T08:55:00Z</cp:lastPrinted>
  <dcterms:created xsi:type="dcterms:W3CDTF">2023-09-11T07:12:00Z</dcterms:created>
  <dcterms:modified xsi:type="dcterms:W3CDTF">2023-10-20T06:03:00Z</dcterms:modified>
</cp:coreProperties>
</file>